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4.1) Duøng IC 74164 maéc thaønh maïch ñeøn saùng daàn taét daàn.</w:t>
      </w:r>
    </w:p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4.2) Duøng IC 74164 maéc thaønh maïch ñeøn saùng daàn taét heát, saùng daàn.</w:t>
      </w:r>
    </w:p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4.3) Duøng 2 IC 74164 maéc thaønh maïch saùng daàt taét daàn 16 ñeøn.</w:t>
      </w:r>
    </w:p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4.4) Duøng IC 74164 maéc thaønh maïch ñeøn saùng daàn taét daàn chæ 6 boùng.</w:t>
      </w:r>
    </w:p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4.5) Duøng IC 7490 maéc thaønh maïch ñeám 2,3,4,5,6,7,8,9,10.</w:t>
      </w:r>
    </w:p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4.6) Duøng IC 7492 maéc thaønh maïch ñeám 2,3,4,5,6,7,8,9,10.</w:t>
      </w:r>
    </w:p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4.7) Duøng IC 7493 maéc thaønh maïch ñeám 2,3,4,5,6,7,8,9,10.</w:t>
      </w:r>
    </w:p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4.8) Duøng IC 74393 maéc thaønh maïch ñeám töø 00 ñeán 99.</w:t>
      </w:r>
    </w:p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4.9) Duøng IC 7473 vaø IC 7474 maéc thaønh maïch ñaêng kyù ghi chuyeån 4 bit.</w:t>
      </w:r>
    </w:p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4.9) Duøng IC 74164 vaø 7473 maéc thaønh maïch ñaêng kyù ghi chuyeån 10 bit.</w:t>
      </w:r>
    </w:p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4.10) Duøng IC 74393 maéc thaønh maïch ñeám giaây ñoàng hoà.</w:t>
      </w:r>
    </w:p>
    <w:p w:rsidR="000D6036" w:rsidRDefault="000D6036" w:rsidP="000D6036">
      <w:pPr>
        <w:pStyle w:val="BodyTextIndent3"/>
      </w:pPr>
      <w:r>
        <w:t>4.11*) Duøng 2 IC 7493 maéc thaønh maïch ñeám phuùt ñoàng hoà (khoâng duøng theâm coång phuï.</w:t>
      </w:r>
    </w:p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4.12*) Duøng IC 7474 vaø 7473 maéc thaønh maïch ñeám BCD.</w:t>
      </w:r>
    </w:p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4.13*) Duøng IC 74192 maéc thaønh maïch ñeám giôø (loaïi 12giôø).</w:t>
      </w:r>
    </w:p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4.14) Duøng 2 IC 7490 maéc thaønh maïch ñeám giôø (loaïi 24giôø).</w:t>
      </w:r>
    </w:p>
    <w:p w:rsidR="000D6036" w:rsidRDefault="000D6036" w:rsidP="000D6036">
      <w:pPr>
        <w:ind w:firstLine="360"/>
        <w:jc w:val="both"/>
        <w:rPr>
          <w:b w:val="0"/>
          <w:sz w:val="28"/>
        </w:rPr>
      </w:pPr>
      <w:r>
        <w:rPr>
          <w:b w:val="0"/>
          <w:sz w:val="28"/>
        </w:rPr>
        <w:t>4.15) Thieát keá maïch ñoàng hoà ñieän töû hieän soá chæ giôø, phuùt, giaây.</w:t>
      </w:r>
    </w:p>
    <w:p w:rsidR="000D6036" w:rsidRDefault="000D6036">
      <w:r>
        <w:rPr>
          <w:noProof/>
        </w:rPr>
        <w:drawing>
          <wp:inline distT="0" distB="0" distL="0" distR="0">
            <wp:extent cx="4953000" cy="2857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036" w:rsidRDefault="000D6036">
      <w:pPr>
        <w:spacing w:after="200" w:line="276" w:lineRule="auto"/>
      </w:pPr>
      <w:r>
        <w:br w:type="page"/>
      </w:r>
    </w:p>
    <w:p w:rsidR="000D6036" w:rsidRPr="000D6036" w:rsidRDefault="000D6036" w:rsidP="000D6036">
      <w:r>
        <w:lastRenderedPageBreak/>
        <w:t>4.3</w:t>
      </w:r>
    </w:p>
    <w:p w:rsidR="000D6036" w:rsidRDefault="000D6036" w:rsidP="000D6036"/>
    <w:p w:rsidR="000D6036" w:rsidRDefault="000D6036" w:rsidP="000D6036">
      <w:r>
        <w:rPr>
          <w:noProof/>
        </w:rPr>
        <w:drawing>
          <wp:inline distT="0" distB="0" distL="0" distR="0">
            <wp:extent cx="4886325" cy="26479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036" w:rsidRPr="000D6036" w:rsidRDefault="000D6036" w:rsidP="000D6036"/>
    <w:p w:rsidR="000D6036" w:rsidRDefault="000D6036" w:rsidP="000D6036"/>
    <w:p w:rsidR="00D42223" w:rsidRDefault="000D6036" w:rsidP="000D6036">
      <w:r>
        <w:t>4.4</w:t>
      </w:r>
    </w:p>
    <w:p w:rsidR="000D6036" w:rsidRDefault="000D6036" w:rsidP="000D6036">
      <w:r>
        <w:rPr>
          <w:noProof/>
        </w:rPr>
        <w:drawing>
          <wp:inline distT="0" distB="0" distL="0" distR="0">
            <wp:extent cx="2152650" cy="2533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036" w:rsidRDefault="000D6036" w:rsidP="000D6036">
      <w:r>
        <w:t>4.5</w:t>
      </w:r>
    </w:p>
    <w:p w:rsidR="000D6036" w:rsidRDefault="000D6036" w:rsidP="000D6036">
      <w:r>
        <w:rPr>
          <w:noProof/>
        </w:rPr>
        <w:drawing>
          <wp:inline distT="0" distB="0" distL="0" distR="0">
            <wp:extent cx="4648200" cy="18002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036" w:rsidRDefault="000D6036" w:rsidP="000D6036"/>
    <w:p w:rsidR="000D6036" w:rsidRDefault="000D6036" w:rsidP="000D6036">
      <w:pPr>
        <w:rPr>
          <w:b w:val="0"/>
        </w:rPr>
      </w:pPr>
      <w:r>
        <w:rPr>
          <w:b w:val="0"/>
        </w:rPr>
        <w:t>Maïch ñeám 3 (töø soá 0 ñeán soá 2)</w:t>
      </w:r>
      <w:r>
        <w:rPr>
          <w:b w:val="0"/>
        </w:rPr>
        <w:tab/>
      </w:r>
      <w:r>
        <w:rPr>
          <w:b w:val="0"/>
        </w:rPr>
        <w:tab/>
        <w:t>Maïch ñeám 4 (töø soá 0 ñeán soá 3)</w:t>
      </w:r>
    </w:p>
    <w:p w:rsidR="000D6036" w:rsidRDefault="000D6036" w:rsidP="000D6036">
      <w:r>
        <w:rPr>
          <w:b w:val="0"/>
          <w:noProof/>
        </w:rPr>
        <w:drawing>
          <wp:inline distT="0" distB="0" distL="0" distR="0">
            <wp:extent cx="4791075" cy="19240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036" w:rsidRDefault="000D6036" w:rsidP="000D6036">
      <w:pPr>
        <w:rPr>
          <w:b w:val="0"/>
        </w:rPr>
      </w:pPr>
      <w:r>
        <w:rPr>
          <w:b w:val="0"/>
        </w:rPr>
        <w:t xml:space="preserve">Maïch ñeám 6 (töø soá 0 ñeán soá 5) </w:t>
      </w:r>
      <w:r>
        <w:rPr>
          <w:b w:val="0"/>
        </w:rPr>
        <w:tab/>
      </w:r>
      <w:r>
        <w:rPr>
          <w:b w:val="0"/>
        </w:rPr>
        <w:tab/>
        <w:t>Maïch ñeám 7 (töø soá 0 ñeán soá 6)</w:t>
      </w:r>
    </w:p>
    <w:p w:rsidR="000D6036" w:rsidRDefault="000D6036" w:rsidP="000D6036">
      <w:pPr>
        <w:rPr>
          <w:b w:val="0"/>
        </w:rPr>
      </w:pPr>
    </w:p>
    <w:p w:rsidR="000D6036" w:rsidRDefault="000D6036" w:rsidP="000D6036">
      <w:r>
        <w:rPr>
          <w:b w:val="0"/>
          <w:noProof/>
        </w:rPr>
        <w:drawing>
          <wp:inline distT="0" distB="0" distL="0" distR="0">
            <wp:extent cx="4714875" cy="17621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036" w:rsidRDefault="000D6036" w:rsidP="000D6036">
      <w:pPr>
        <w:rPr>
          <w:b w:val="0"/>
        </w:rPr>
      </w:pPr>
      <w:r>
        <w:rPr>
          <w:b w:val="0"/>
        </w:rPr>
        <w:t xml:space="preserve">Maïch ñeám 8 (töø soá 0 ñeán soá 7) </w:t>
      </w:r>
      <w:r>
        <w:rPr>
          <w:b w:val="0"/>
        </w:rPr>
        <w:tab/>
      </w:r>
      <w:r>
        <w:rPr>
          <w:b w:val="0"/>
        </w:rPr>
        <w:tab/>
        <w:t>Maïch ñeám 9 (töø soá 0 ñeán soá 8)</w:t>
      </w:r>
    </w:p>
    <w:p w:rsidR="000D6036" w:rsidRDefault="000D6036" w:rsidP="000D6036">
      <w:pPr>
        <w:rPr>
          <w:b w:val="0"/>
        </w:rPr>
      </w:pPr>
    </w:p>
    <w:p w:rsidR="000D6036" w:rsidRDefault="000D6036" w:rsidP="000D6036">
      <w:r>
        <w:t>4.8</w:t>
      </w:r>
    </w:p>
    <w:p w:rsidR="00D85B74" w:rsidRDefault="000D6036" w:rsidP="000D6036">
      <w:r>
        <w:rPr>
          <w:noProof/>
        </w:rPr>
        <w:drawing>
          <wp:inline distT="0" distB="0" distL="0" distR="0">
            <wp:extent cx="5067300" cy="1657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B74" w:rsidRDefault="00D85B74" w:rsidP="00D85B74"/>
    <w:p w:rsidR="000D6036" w:rsidRDefault="00D85B74" w:rsidP="00D85B74">
      <w:r>
        <w:t>4.9</w:t>
      </w:r>
    </w:p>
    <w:p w:rsidR="00D85B74" w:rsidRDefault="00D85B74" w:rsidP="00D85B74">
      <w:r>
        <w:rPr>
          <w:b w:val="0"/>
          <w:noProof/>
        </w:rPr>
        <w:lastRenderedPageBreak/>
        <w:drawing>
          <wp:inline distT="0" distB="0" distL="0" distR="0">
            <wp:extent cx="4972050" cy="2057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B74" w:rsidRDefault="00D85B74" w:rsidP="00D85B74"/>
    <w:p w:rsidR="00D85B74" w:rsidRDefault="00D85B74" w:rsidP="00D85B74">
      <w:r>
        <w:rPr>
          <w:b w:val="0"/>
          <w:noProof/>
        </w:rPr>
        <w:drawing>
          <wp:inline distT="0" distB="0" distL="0" distR="0">
            <wp:extent cx="4933950" cy="20669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B74" w:rsidRDefault="00D85B74" w:rsidP="00D85B74"/>
    <w:p w:rsidR="00D85B74" w:rsidRDefault="00D85B74" w:rsidP="00D85B74">
      <w:r>
        <w:t>4.10</w:t>
      </w:r>
    </w:p>
    <w:p w:rsidR="00D85B74" w:rsidRDefault="00D85B74" w:rsidP="00D85B74">
      <w:r>
        <w:rPr>
          <w:b w:val="0"/>
          <w:noProof/>
        </w:rPr>
        <w:drawing>
          <wp:inline distT="0" distB="0" distL="0" distR="0">
            <wp:extent cx="4705350" cy="18954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B74" w:rsidRDefault="00D85B74" w:rsidP="00D85B74">
      <w:r>
        <w:t>4.12</w:t>
      </w:r>
    </w:p>
    <w:p w:rsidR="00D85B74" w:rsidRDefault="00D85B74" w:rsidP="00D85B74">
      <w:r>
        <w:rPr>
          <w:b w:val="0"/>
          <w:noProof/>
        </w:rPr>
        <w:lastRenderedPageBreak/>
        <w:drawing>
          <wp:inline distT="0" distB="0" distL="0" distR="0">
            <wp:extent cx="4829175" cy="19240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B74" w:rsidRDefault="00D85B74" w:rsidP="00D85B74">
      <w:r>
        <w:t>4.14</w:t>
      </w:r>
    </w:p>
    <w:p w:rsidR="00D85B74" w:rsidRDefault="00D85B74" w:rsidP="00D85B74">
      <w:r>
        <w:rPr>
          <w:b w:val="0"/>
          <w:noProof/>
        </w:rPr>
        <w:drawing>
          <wp:inline distT="0" distB="0" distL="0" distR="0">
            <wp:extent cx="4543425" cy="20859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B74" w:rsidRPr="00D85B74" w:rsidRDefault="00D85B74" w:rsidP="00D85B74"/>
    <w:p w:rsidR="00D85B74" w:rsidRDefault="00D85B74" w:rsidP="00D85B74">
      <w:r>
        <w:t>4.13</w:t>
      </w:r>
    </w:p>
    <w:p w:rsidR="00D85B74" w:rsidRPr="00D85B74" w:rsidRDefault="00D85B74" w:rsidP="00D85B74">
      <w:r>
        <w:rPr>
          <w:b w:val="0"/>
          <w:noProof/>
        </w:rPr>
        <w:drawing>
          <wp:inline distT="0" distB="0" distL="0" distR="0">
            <wp:extent cx="4457700" cy="17430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5B74" w:rsidRPr="00D85B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036"/>
    <w:rsid w:val="000D6036"/>
    <w:rsid w:val="00D42223"/>
    <w:rsid w:val="00D8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36"/>
    <w:pPr>
      <w:spacing w:after="0" w:line="240" w:lineRule="auto"/>
    </w:pPr>
    <w:rPr>
      <w:rFonts w:ascii="VNI-Times" w:eastAsia="Times New Roman" w:hAnsi="VNI-Times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D6036"/>
    <w:pPr>
      <w:ind w:left="540" w:hanging="180"/>
      <w:jc w:val="both"/>
    </w:pPr>
    <w:rPr>
      <w:b w:val="0"/>
      <w:sz w:val="28"/>
    </w:rPr>
  </w:style>
  <w:style w:type="character" w:customStyle="1" w:styleId="BodyTextIndent3Char">
    <w:name w:val="Body Text Indent 3 Char"/>
    <w:basedOn w:val="DefaultParagraphFont"/>
    <w:link w:val="BodyTextIndent3"/>
    <w:rsid w:val="000D6036"/>
    <w:rPr>
      <w:rFonts w:ascii="VNI-Times" w:eastAsia="Times New Roman" w:hAnsi="VNI-Times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0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036"/>
    <w:rPr>
      <w:rFonts w:ascii="Tahoma" w:eastAsia="Times New Roman" w:hAnsi="Tahoma" w:cs="Tahoma"/>
      <w:b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36"/>
    <w:pPr>
      <w:spacing w:after="0" w:line="240" w:lineRule="auto"/>
    </w:pPr>
    <w:rPr>
      <w:rFonts w:ascii="VNI-Times" w:eastAsia="Times New Roman" w:hAnsi="VNI-Times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D6036"/>
    <w:pPr>
      <w:ind w:left="540" w:hanging="180"/>
      <w:jc w:val="both"/>
    </w:pPr>
    <w:rPr>
      <w:b w:val="0"/>
      <w:sz w:val="28"/>
    </w:rPr>
  </w:style>
  <w:style w:type="character" w:customStyle="1" w:styleId="BodyTextIndent3Char">
    <w:name w:val="Body Text Indent 3 Char"/>
    <w:basedOn w:val="DefaultParagraphFont"/>
    <w:link w:val="BodyTextIndent3"/>
    <w:rsid w:val="000D6036"/>
    <w:rPr>
      <w:rFonts w:ascii="VNI-Times" w:eastAsia="Times New Roman" w:hAnsi="VNI-Times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0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036"/>
    <w:rPr>
      <w:rFonts w:ascii="Tahoma" w:eastAsia="Times New Roman" w:hAnsi="Tahoma" w:cs="Tahoma"/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2017-03-23T23:05:00Z</dcterms:created>
  <dcterms:modified xsi:type="dcterms:W3CDTF">2017-03-23T23:17:00Z</dcterms:modified>
</cp:coreProperties>
</file>